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17A7A" w14:textId="3D4E9959" w:rsidR="001D2EFB" w:rsidRDefault="0037418B">
      <w:r>
        <w:t>Onderwerpenlijst voor hand outs</w:t>
      </w:r>
      <w:r w:rsidR="001D2EFB">
        <w:t xml:space="preserve"> L</w:t>
      </w:r>
      <w:r>
        <w:t xml:space="preserve">eer </w:t>
      </w:r>
      <w:r w:rsidR="001D2EFB">
        <w:t>V</w:t>
      </w:r>
      <w:r>
        <w:t xml:space="preserve">oelen </w:t>
      </w:r>
      <w:r w:rsidR="001D2EFB">
        <w:t>W</w:t>
      </w:r>
      <w:r>
        <w:t xml:space="preserve">at </w:t>
      </w:r>
      <w:r w:rsidR="001D2EFB">
        <w:t>J</w:t>
      </w:r>
      <w:r>
        <w:t xml:space="preserve">e </w:t>
      </w:r>
      <w:r w:rsidR="001D2EFB">
        <w:t>W</w:t>
      </w:r>
      <w:r>
        <w:t xml:space="preserve">ilt </w:t>
      </w:r>
      <w:r w:rsidR="001D2EFB">
        <w:t>V</w:t>
      </w:r>
      <w:r>
        <w:t>oelen</w:t>
      </w:r>
      <w:r w:rsidR="00F77217">
        <w:t xml:space="preserve"> (tussen haakjes leessuggestie. Bij iedere hand out komt ook een bijlage met uitgebreidere leessuggestie.)</w:t>
      </w:r>
    </w:p>
    <w:p w14:paraId="7C145A3B" w14:textId="77777777" w:rsidR="001D2EFB" w:rsidRDefault="001D2EFB"/>
    <w:p w14:paraId="33D68750" w14:textId="77777777" w:rsidR="001D2EFB" w:rsidRDefault="001D2EFB"/>
    <w:p w14:paraId="581166C5" w14:textId="74DBA9A1" w:rsidR="00146693" w:rsidRDefault="00AC0FB4" w:rsidP="00AC0FB4">
      <w:pPr>
        <w:pStyle w:val="Lijstalinea"/>
        <w:numPr>
          <w:ilvl w:val="0"/>
          <w:numId w:val="2"/>
        </w:numPr>
      </w:pPr>
      <w:r>
        <w:t>Introductie van het onderwerp</w:t>
      </w:r>
      <w:r w:rsidR="0017074A">
        <w:t xml:space="preserve">. </w:t>
      </w:r>
      <w:r>
        <w:t xml:space="preserve">Goed voelen doet goed voelen. </w:t>
      </w:r>
      <w:r w:rsidR="00F77217">
        <w:t>(Inleiding)</w:t>
      </w:r>
    </w:p>
    <w:p w14:paraId="0A0115B7" w14:textId="77777777" w:rsidR="00146693" w:rsidRDefault="00146693" w:rsidP="00146693">
      <w:pPr>
        <w:pStyle w:val="Lijstalinea"/>
      </w:pPr>
    </w:p>
    <w:p w14:paraId="17D817B0" w14:textId="0B5DC699" w:rsidR="00146693" w:rsidRDefault="00AC0FB4" w:rsidP="00146693">
      <w:pPr>
        <w:pStyle w:val="Lijstalinea"/>
        <w:numPr>
          <w:ilvl w:val="0"/>
          <w:numId w:val="2"/>
        </w:numPr>
      </w:pPr>
      <w:r>
        <w:t>Relatie tussen denken – voelen en doen.</w:t>
      </w:r>
      <w:r w:rsidR="00F77217">
        <w:t xml:space="preserve"> (H1)</w:t>
      </w:r>
    </w:p>
    <w:p w14:paraId="71FA223E" w14:textId="77777777" w:rsidR="00A4176F" w:rsidRDefault="00A4176F"/>
    <w:p w14:paraId="726FC951" w14:textId="27989833" w:rsidR="00146693" w:rsidRDefault="00146693" w:rsidP="00146693">
      <w:pPr>
        <w:pStyle w:val="Lijstalinea"/>
        <w:numPr>
          <w:ilvl w:val="0"/>
          <w:numId w:val="2"/>
        </w:numPr>
      </w:pPr>
      <w:r>
        <w:t xml:space="preserve">Definities van gebruikte termen: voelen – gevoelens – emoties. </w:t>
      </w:r>
      <w:r w:rsidR="00F77217">
        <w:t xml:space="preserve"> (H2)</w:t>
      </w:r>
    </w:p>
    <w:p w14:paraId="7B5E9749" w14:textId="77777777" w:rsidR="00AC0FB4" w:rsidRDefault="00AC0FB4" w:rsidP="00AC0FB4"/>
    <w:p w14:paraId="0ABEC1AE" w14:textId="2413B458" w:rsidR="00146693" w:rsidRDefault="00146693" w:rsidP="00146693">
      <w:pPr>
        <w:pStyle w:val="Lijstalinea"/>
        <w:numPr>
          <w:ilvl w:val="0"/>
          <w:numId w:val="2"/>
        </w:numPr>
      </w:pPr>
      <w:r>
        <w:t>Relatie tussen voelen – gevoelens – emoties (auto – caravan – trekhaak)</w:t>
      </w:r>
      <w:r w:rsidR="00F77217">
        <w:t xml:space="preserve"> (H2)</w:t>
      </w:r>
    </w:p>
    <w:p w14:paraId="103F8846" w14:textId="77777777" w:rsidR="00146693" w:rsidRDefault="00146693" w:rsidP="00146693"/>
    <w:p w14:paraId="3CF85ACE" w14:textId="22FA6950" w:rsidR="00146693" w:rsidRDefault="00146693" w:rsidP="00AC0FB4">
      <w:pPr>
        <w:pStyle w:val="Lijstalinea"/>
        <w:numPr>
          <w:ilvl w:val="0"/>
          <w:numId w:val="2"/>
        </w:numPr>
      </w:pPr>
      <w:r>
        <w:t xml:space="preserve">Het belang van goed voelen. </w:t>
      </w:r>
      <w:r w:rsidR="00AC0FB4">
        <w:t xml:space="preserve"> Afkeer en verlangen voelen.</w:t>
      </w:r>
      <w:r w:rsidR="00F77217">
        <w:t xml:space="preserve">  (H4)</w:t>
      </w:r>
    </w:p>
    <w:p w14:paraId="7018CE9E" w14:textId="77777777" w:rsidR="00AC0FB4" w:rsidRDefault="00AC0FB4" w:rsidP="00AC0FB4"/>
    <w:p w14:paraId="4AABD432" w14:textId="7BA6F7A1" w:rsidR="00146693" w:rsidRDefault="00AC0FB4" w:rsidP="00146693">
      <w:pPr>
        <w:pStyle w:val="Lijstalinea"/>
        <w:numPr>
          <w:ilvl w:val="0"/>
          <w:numId w:val="2"/>
        </w:numPr>
      </w:pPr>
      <w:r>
        <w:t>H</w:t>
      </w:r>
      <w:r w:rsidR="00146693">
        <w:t>et zelf</w:t>
      </w:r>
      <w:r>
        <w:t xml:space="preserve"> en voelen.</w:t>
      </w:r>
      <w:r w:rsidR="00F77217">
        <w:t xml:space="preserve"> (H5)</w:t>
      </w:r>
    </w:p>
    <w:p w14:paraId="5F4120D0" w14:textId="77777777" w:rsidR="0017074A" w:rsidRDefault="0017074A" w:rsidP="0017074A"/>
    <w:p w14:paraId="644ED86A" w14:textId="349C5029" w:rsidR="00146693" w:rsidRDefault="00AC0FB4" w:rsidP="00AC0FB4">
      <w:pPr>
        <w:pStyle w:val="Lijstalinea"/>
        <w:numPr>
          <w:ilvl w:val="0"/>
          <w:numId w:val="2"/>
        </w:numPr>
      </w:pPr>
      <w:r>
        <w:t xml:space="preserve">Iedere emotie heeft een </w:t>
      </w:r>
      <w:r w:rsidR="004A0503">
        <w:t xml:space="preserve">doel. </w:t>
      </w:r>
      <w:r w:rsidR="00F77217">
        <w:t>(H2)</w:t>
      </w:r>
    </w:p>
    <w:p w14:paraId="56CF59A5" w14:textId="77777777" w:rsidR="00AC0FB4" w:rsidRDefault="00AC0FB4" w:rsidP="00AC0FB4"/>
    <w:p w14:paraId="77571F0B" w14:textId="0F43BC52" w:rsidR="00146693" w:rsidRDefault="00AC0FB4" w:rsidP="00146693">
      <w:pPr>
        <w:pStyle w:val="Lijstalinea"/>
        <w:numPr>
          <w:ilvl w:val="0"/>
          <w:numId w:val="2"/>
        </w:numPr>
      </w:pPr>
      <w:r>
        <w:t>Iedere emotie</w:t>
      </w:r>
      <w:r w:rsidR="00146693">
        <w:t xml:space="preserve"> is een bubbel.</w:t>
      </w:r>
      <w:r w:rsidR="00F77217">
        <w:t xml:space="preserve"> (H2)</w:t>
      </w:r>
    </w:p>
    <w:p w14:paraId="18DA20A6" w14:textId="77777777" w:rsidR="00A74D4A" w:rsidRDefault="00A74D4A" w:rsidP="00A74D4A"/>
    <w:p w14:paraId="69AC7A3B" w14:textId="4CC32E81" w:rsidR="00A74D4A" w:rsidRDefault="00A74D4A" w:rsidP="00A74D4A">
      <w:pPr>
        <w:pStyle w:val="Lijstalinea"/>
        <w:numPr>
          <w:ilvl w:val="0"/>
          <w:numId w:val="2"/>
        </w:numPr>
      </w:pPr>
      <w:r>
        <w:t xml:space="preserve">Praten over emoties. </w:t>
      </w:r>
      <w:r w:rsidR="00F77217">
        <w:t>(H7)</w:t>
      </w:r>
    </w:p>
    <w:p w14:paraId="5531C866" w14:textId="77777777" w:rsidR="00146693" w:rsidRDefault="00146693" w:rsidP="00146693"/>
    <w:p w14:paraId="5876AB97" w14:textId="67268B84" w:rsidR="00A74D4A" w:rsidRDefault="00A74D4A" w:rsidP="00A74D4A">
      <w:pPr>
        <w:pStyle w:val="Lijstalinea"/>
        <w:numPr>
          <w:ilvl w:val="0"/>
          <w:numId w:val="2"/>
        </w:numPr>
      </w:pPr>
      <w:proofErr w:type="spellStart"/>
      <w:r>
        <w:t>Oerbubbels</w:t>
      </w:r>
      <w:proofErr w:type="spellEnd"/>
      <w:r>
        <w:t xml:space="preserve"> </w:t>
      </w:r>
      <w:r w:rsidR="00F77217">
        <w:t>(H8)</w:t>
      </w:r>
    </w:p>
    <w:p w14:paraId="3576F36B" w14:textId="77777777" w:rsidR="00A74D4A" w:rsidRDefault="00A74D4A" w:rsidP="00A74D4A">
      <w:pPr>
        <w:pStyle w:val="Lijstalinea"/>
      </w:pPr>
    </w:p>
    <w:p w14:paraId="6D1E10C9" w14:textId="77777777" w:rsidR="00A74D4A" w:rsidRDefault="00A74D4A" w:rsidP="00A74D4A">
      <w:pPr>
        <w:pStyle w:val="Lijstalinea"/>
        <w:numPr>
          <w:ilvl w:val="0"/>
          <w:numId w:val="2"/>
        </w:numPr>
      </w:pPr>
      <w:r>
        <w:t>Koan als methode om emoties te verwerken.</w:t>
      </w:r>
    </w:p>
    <w:p w14:paraId="29609A27" w14:textId="77777777" w:rsidR="00A74D4A" w:rsidRDefault="00A74D4A" w:rsidP="00A74D4A"/>
    <w:p w14:paraId="5397CFFC" w14:textId="6CA6A36C" w:rsidR="00A74D4A" w:rsidRDefault="00AC0FB4" w:rsidP="00A74D4A">
      <w:pPr>
        <w:pStyle w:val="Lijstalinea"/>
        <w:numPr>
          <w:ilvl w:val="0"/>
          <w:numId w:val="2"/>
        </w:numPr>
      </w:pPr>
      <w:r>
        <w:t>Emoties</w:t>
      </w:r>
      <w:r w:rsidR="00A74D4A">
        <w:t xml:space="preserve">: </w:t>
      </w:r>
      <w:r>
        <w:t>Jaloezie, schaamte, schuld</w:t>
      </w:r>
      <w:r w:rsidR="00A74D4A">
        <w:t>.</w:t>
      </w:r>
      <w:r w:rsidR="00F77217">
        <w:t xml:space="preserve"> (H9, 10, 11 en 12)</w:t>
      </w:r>
    </w:p>
    <w:p w14:paraId="4E31D591" w14:textId="77777777" w:rsidR="00146693" w:rsidRDefault="00146693" w:rsidP="00146693"/>
    <w:p w14:paraId="3DB7C5F3" w14:textId="7DD5403C" w:rsidR="00146693" w:rsidRDefault="003A3525" w:rsidP="00146693">
      <w:pPr>
        <w:pStyle w:val="Lijstalinea"/>
        <w:numPr>
          <w:ilvl w:val="0"/>
          <w:numId w:val="2"/>
        </w:numPr>
      </w:pPr>
      <w:r>
        <w:t>Emoties: Angst, verdriet, v</w:t>
      </w:r>
      <w:r w:rsidR="00AC0FB4">
        <w:t>erwarring</w:t>
      </w:r>
      <w:r w:rsidR="00F77217">
        <w:t xml:space="preserve"> </w:t>
      </w:r>
      <w:r w:rsidR="00F77217">
        <w:t>(H9, 10, 11 en 12)</w:t>
      </w:r>
    </w:p>
    <w:p w14:paraId="21B06302" w14:textId="77777777" w:rsidR="00A74D4A" w:rsidRDefault="00A74D4A" w:rsidP="00A74D4A"/>
    <w:p w14:paraId="26D05743" w14:textId="6BBBFB7A" w:rsidR="00A74D4A" w:rsidRDefault="00A74D4A" w:rsidP="00A74D4A">
      <w:pPr>
        <w:pStyle w:val="Lijstalinea"/>
        <w:numPr>
          <w:ilvl w:val="0"/>
          <w:numId w:val="2"/>
        </w:numPr>
      </w:pPr>
      <w:proofErr w:type="spellStart"/>
      <w:r>
        <w:t>Saldodenken</w:t>
      </w:r>
      <w:proofErr w:type="spellEnd"/>
      <w:r w:rsidR="003A3525">
        <w:t>: waarmee identificeer je je?</w:t>
      </w:r>
      <w:r w:rsidR="00F77217">
        <w:t xml:space="preserve"> (H6)</w:t>
      </w:r>
    </w:p>
    <w:p w14:paraId="6BC98728" w14:textId="77777777" w:rsidR="00146693" w:rsidRDefault="00146693" w:rsidP="00146693"/>
    <w:p w14:paraId="7D8ED68B" w14:textId="349AFEA9" w:rsidR="00146693" w:rsidRDefault="003A3525" w:rsidP="00146693">
      <w:pPr>
        <w:pStyle w:val="Lijstalinea"/>
        <w:numPr>
          <w:ilvl w:val="0"/>
          <w:numId w:val="2"/>
        </w:numPr>
      </w:pPr>
      <w:r>
        <w:t>Emoties: Woede, walging, v</w:t>
      </w:r>
      <w:r w:rsidR="00AC0FB4">
        <w:t>erbazing</w:t>
      </w:r>
      <w:r w:rsidR="00F77217">
        <w:t xml:space="preserve"> </w:t>
      </w:r>
      <w:r w:rsidR="00F77217">
        <w:t>(H9, 10, 11 en 12)</w:t>
      </w:r>
    </w:p>
    <w:p w14:paraId="69117BC4" w14:textId="77777777" w:rsidR="00A74D4A" w:rsidRDefault="00A74D4A" w:rsidP="00A74D4A"/>
    <w:p w14:paraId="5C028E14" w14:textId="5299519F" w:rsidR="00A74D4A" w:rsidRDefault="00A74D4A" w:rsidP="00A74D4A">
      <w:pPr>
        <w:pStyle w:val="Lijstalinea"/>
        <w:numPr>
          <w:ilvl w:val="0"/>
          <w:numId w:val="2"/>
        </w:numPr>
      </w:pPr>
      <w:r>
        <w:t>Het effect van langer zitten: sesshins</w:t>
      </w:r>
      <w:r w:rsidR="00F77217">
        <w:t xml:space="preserve"> (H5)</w:t>
      </w:r>
    </w:p>
    <w:p w14:paraId="3090DAEC" w14:textId="77777777" w:rsidR="00146693" w:rsidRDefault="00146693" w:rsidP="00146693"/>
    <w:p w14:paraId="7EC9CF95" w14:textId="675CDC60" w:rsidR="00146693" w:rsidRDefault="00AC0FB4" w:rsidP="00146693">
      <w:pPr>
        <w:pStyle w:val="Lijstalinea"/>
        <w:numPr>
          <w:ilvl w:val="0"/>
          <w:numId w:val="2"/>
        </w:numPr>
      </w:pPr>
      <w:r>
        <w:t>Emoties: Vreugde, liefde, compassie</w:t>
      </w:r>
      <w:r w:rsidR="00F77217">
        <w:t xml:space="preserve"> </w:t>
      </w:r>
      <w:r w:rsidR="00F77217">
        <w:t>(H9, 10, 11 en 12)</w:t>
      </w:r>
    </w:p>
    <w:p w14:paraId="4254D7CE" w14:textId="77777777" w:rsidR="00146693" w:rsidRDefault="00146693" w:rsidP="00146693"/>
    <w:p w14:paraId="4BE7CD3B" w14:textId="5B57CE7C" w:rsidR="00146693" w:rsidRDefault="003A3525" w:rsidP="00146693">
      <w:pPr>
        <w:pStyle w:val="Lijstalinea"/>
        <w:numPr>
          <w:ilvl w:val="0"/>
          <w:numId w:val="2"/>
        </w:numPr>
      </w:pPr>
      <w:r>
        <w:t>Dynamiek tussen de emoties</w:t>
      </w:r>
      <w:r w:rsidR="00146693">
        <w:t xml:space="preserve">. Hoe zit het </w:t>
      </w:r>
      <w:r>
        <w:t>met jouw emoties</w:t>
      </w:r>
      <w:r w:rsidR="00146693">
        <w:t>?</w:t>
      </w:r>
      <w:r w:rsidR="00F77217">
        <w:t xml:space="preserve"> (H7)</w:t>
      </w:r>
    </w:p>
    <w:p w14:paraId="6CEBA472" w14:textId="77777777" w:rsidR="00146693" w:rsidRDefault="00146693" w:rsidP="00A74D4A"/>
    <w:p w14:paraId="75CAD06A" w14:textId="707F366C" w:rsidR="00744CE7" w:rsidRDefault="003A3525" w:rsidP="00363CBF">
      <w:pPr>
        <w:pStyle w:val="Lijstalinea"/>
        <w:numPr>
          <w:ilvl w:val="0"/>
          <w:numId w:val="2"/>
        </w:numPr>
      </w:pPr>
      <w:r>
        <w:t>Leegte voelen</w:t>
      </w:r>
      <w:r w:rsidR="00F77217">
        <w:t xml:space="preserve"> (H5)</w:t>
      </w:r>
    </w:p>
    <w:p w14:paraId="27587259" w14:textId="77777777" w:rsidR="00CD7E73" w:rsidRDefault="00CD7E73" w:rsidP="00CD7E73"/>
    <w:p w14:paraId="2790C15F" w14:textId="77777777" w:rsidR="00146693" w:rsidRDefault="00146693" w:rsidP="00CD7E73"/>
    <w:p w14:paraId="07277E87" w14:textId="77777777" w:rsidR="00CD7E73" w:rsidRDefault="00CD7E73" w:rsidP="00CD7E73"/>
    <w:p w14:paraId="112DB6E2" w14:textId="77777777" w:rsidR="00CD7E73" w:rsidRDefault="00CD7E73" w:rsidP="00CD7E73">
      <w:r>
        <w:t>Aandachtspunten voor iedere les:</w:t>
      </w:r>
    </w:p>
    <w:p w14:paraId="21CDAFEB" w14:textId="77777777" w:rsidR="00CD7E73" w:rsidRDefault="00CD7E73" w:rsidP="00CD7E73">
      <w:r>
        <w:t>In iedere les de relatie leggen met de meditatiepraktijk.</w:t>
      </w:r>
    </w:p>
    <w:p w14:paraId="38649579" w14:textId="05C71E73" w:rsidR="005F3FC9" w:rsidRDefault="005F3FC9" w:rsidP="00CD7E73">
      <w:r>
        <w:t>Vragen naar leerpunten</w:t>
      </w:r>
    </w:p>
    <w:p w14:paraId="6AE281DA" w14:textId="77777777" w:rsidR="00CD7E73" w:rsidRDefault="00CD7E73" w:rsidP="00CD7E73"/>
    <w:p w14:paraId="44D43C0C" w14:textId="77777777" w:rsidR="001D2EFB" w:rsidRDefault="001D2EFB">
      <w:bookmarkStart w:id="0" w:name="_GoBack"/>
      <w:bookmarkEnd w:id="0"/>
    </w:p>
    <w:sectPr w:rsidR="001D2EFB" w:rsidSect="00E95EF9">
      <w:pgSz w:w="11900" w:h="16840"/>
      <w:pgMar w:top="1440" w:right="1800" w:bottom="144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5E9"/>
    <w:multiLevelType w:val="hybridMultilevel"/>
    <w:tmpl w:val="AAEE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808D9"/>
    <w:multiLevelType w:val="hybridMultilevel"/>
    <w:tmpl w:val="9962C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A1015"/>
    <w:multiLevelType w:val="hybridMultilevel"/>
    <w:tmpl w:val="0EC29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FB"/>
    <w:rsid w:val="000F7E13"/>
    <w:rsid w:val="00146693"/>
    <w:rsid w:val="001531B7"/>
    <w:rsid w:val="0017074A"/>
    <w:rsid w:val="001C66EB"/>
    <w:rsid w:val="001D2EFB"/>
    <w:rsid w:val="00363CBF"/>
    <w:rsid w:val="0036432E"/>
    <w:rsid w:val="0037418B"/>
    <w:rsid w:val="003A3525"/>
    <w:rsid w:val="004225CB"/>
    <w:rsid w:val="004A0503"/>
    <w:rsid w:val="005F3FC9"/>
    <w:rsid w:val="00630596"/>
    <w:rsid w:val="00663FD8"/>
    <w:rsid w:val="00744CE7"/>
    <w:rsid w:val="00A4176F"/>
    <w:rsid w:val="00A74D4A"/>
    <w:rsid w:val="00AC0FB4"/>
    <w:rsid w:val="00AF3EE8"/>
    <w:rsid w:val="00B103F6"/>
    <w:rsid w:val="00CD7E73"/>
    <w:rsid w:val="00D45E53"/>
    <w:rsid w:val="00DC091A"/>
    <w:rsid w:val="00E95EF9"/>
    <w:rsid w:val="00F34477"/>
    <w:rsid w:val="00F7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978B1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rFonts w:ascii="Arial" w:hAnsi="Arial"/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663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rFonts w:ascii="Arial" w:hAnsi="Arial"/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663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185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rikken</dc:creator>
  <cp:keywords/>
  <dc:description/>
  <cp:lastModifiedBy>rikken</cp:lastModifiedBy>
  <cp:revision>5</cp:revision>
  <dcterms:created xsi:type="dcterms:W3CDTF">2012-09-19T13:41:00Z</dcterms:created>
  <dcterms:modified xsi:type="dcterms:W3CDTF">2012-09-20T10:38:00Z</dcterms:modified>
</cp:coreProperties>
</file>